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9" w:rsidRPr="004A2199" w:rsidRDefault="004A2199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40542A" wp14:editId="4EE9A6D9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Pr="004A2199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26182D" w:rsidP="0026182D">
      <w:pPr>
        <w:tabs>
          <w:tab w:val="left" w:pos="3116"/>
          <w:tab w:val="center" w:pos="4677"/>
          <w:tab w:val="left" w:pos="786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A2199" w:rsidRPr="004A2199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A2199" w:rsidRPr="004A2199" w:rsidRDefault="004A2199" w:rsidP="004A2199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A2199" w:rsidRPr="004A2199" w:rsidRDefault="004A2199" w:rsidP="004A2199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219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A219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4A2199" w:rsidRPr="004A2199" w:rsidRDefault="00796895" w:rsidP="004A2199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99">
        <w:rPr>
          <w:rFonts w:ascii="Times New Roman" w:eastAsia="Calibri" w:hAnsi="Times New Roman" w:cs="Times New Roman"/>
          <w:sz w:val="24"/>
          <w:szCs w:val="24"/>
        </w:rPr>
        <w:t>О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>т</w:t>
      </w:r>
      <w:r w:rsidR="0067465B">
        <w:rPr>
          <w:rFonts w:ascii="Times New Roman" w:eastAsia="Calibri" w:hAnsi="Times New Roman" w:cs="Times New Roman"/>
          <w:sz w:val="24"/>
          <w:szCs w:val="24"/>
        </w:rPr>
        <w:t xml:space="preserve"> 26.04.2019г.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7465B">
        <w:rPr>
          <w:rFonts w:ascii="Times New Roman" w:eastAsia="Calibri" w:hAnsi="Times New Roman" w:cs="Times New Roman"/>
          <w:sz w:val="24"/>
          <w:szCs w:val="24"/>
        </w:rPr>
        <w:t>47-225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A23A3F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33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за 201</w:t>
      </w:r>
      <w:r w:rsidR="006E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FB8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3FB8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Pr="004A2199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«Об утверждении отчета муниципального 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6E34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Собрание депутатов</w:t>
      </w:r>
      <w:proofErr w:type="gram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РЕШИЛО:</w:t>
      </w:r>
    </w:p>
    <w:p w:rsidR="00332E0A" w:rsidRPr="004A2199" w:rsidRDefault="00E876AA" w:rsidP="00DD725A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Calibri" w:hAnsi="Times New Roman" w:cs="Times New Roman"/>
          <w:sz w:val="28"/>
        </w:rPr>
        <w:t>Утвердить отчет об исполнении бюджета муниципального образования Южно-</w:t>
      </w:r>
      <w:proofErr w:type="spellStart"/>
      <w:r w:rsidRPr="00E876AA">
        <w:rPr>
          <w:rFonts w:ascii="Times New Roman" w:eastAsia="Calibri" w:hAnsi="Times New Roman" w:cs="Times New Roman"/>
          <w:sz w:val="28"/>
        </w:rPr>
        <w:t>Одоевское</w:t>
      </w:r>
      <w:proofErr w:type="spellEnd"/>
      <w:r w:rsidRPr="00E876AA">
        <w:rPr>
          <w:rFonts w:ascii="Times New Roman" w:eastAsia="Calibri" w:hAnsi="Times New Roman" w:cs="Times New Roman"/>
          <w:sz w:val="28"/>
        </w:rPr>
        <w:t xml:space="preserve"> за 2018 год по доходам в сумме 8044,2 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876AA">
        <w:rPr>
          <w:rFonts w:ascii="Times New Roman" w:eastAsia="Calibri" w:hAnsi="Times New Roman" w:cs="Times New Roman"/>
          <w:sz w:val="28"/>
        </w:rPr>
        <w:t>тыс</w:t>
      </w:r>
      <w:proofErr w:type="spellEnd"/>
      <w:proofErr w:type="gramStart"/>
      <w:r w:rsidRPr="00E876AA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E876AA">
        <w:rPr>
          <w:rFonts w:ascii="Times New Roman" w:eastAsia="Calibri" w:hAnsi="Times New Roman" w:cs="Times New Roman"/>
          <w:sz w:val="28"/>
        </w:rPr>
        <w:t xml:space="preserve">руб. по </w:t>
      </w:r>
      <w:r w:rsidRPr="00E876AA">
        <w:rPr>
          <w:rFonts w:ascii="Times New Roman" w:eastAsia="Calibri" w:hAnsi="Times New Roman" w:cs="Times New Roman"/>
          <w:sz w:val="28"/>
        </w:rPr>
        <w:lastRenderedPageBreak/>
        <w:t>расходам в сумме 7942,2 тыс. руб., бюджет исполнен с превышением доходов над расходами (с профицитом) в сумме 102,0 тыс. руб</w:t>
      </w:r>
      <w:r w:rsidR="002A240B">
        <w:rPr>
          <w:rFonts w:ascii="Times New Roman" w:eastAsia="Calibri" w:hAnsi="Times New Roman" w:cs="Times New Roman"/>
          <w:sz w:val="28"/>
        </w:rPr>
        <w:t>.</w:t>
      </w:r>
    </w:p>
    <w:p w:rsidR="00C1208E" w:rsidRDefault="00C1208E" w:rsidP="00E876AA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                                                                                                       2.1.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кодам классификации доходов бюджета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   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2. 2.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</w:t>
      </w:r>
      <w:proofErr w:type="gramStart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2.              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2.3.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бюджета муниципального образования Южно-</w:t>
      </w:r>
      <w:proofErr w:type="spellStart"/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1E291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3.</w:t>
      </w:r>
      <w:r w:rsidR="00B940E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2.4. Источники финансирования дефицита бюджета по кодам </w:t>
      </w:r>
      <w:proofErr w:type="gramStart"/>
      <w:r w:rsidR="00B940E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источников финансирования дефицита бюджета муниципального образования</w:t>
      </w:r>
      <w:proofErr w:type="gramEnd"/>
      <w:r w:rsidR="00B940E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="00B940E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B940EF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CC0AE2"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4.</w:t>
      </w:r>
    </w:p>
    <w:p w:rsidR="00E876AA" w:rsidRPr="00E876AA" w:rsidRDefault="00E876AA" w:rsidP="00E876AA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расходовании средств резервного фонда администрации  муниципального образования Южно-</w:t>
      </w:r>
      <w:proofErr w:type="spellStart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</w:t>
      </w:r>
    </w:p>
    <w:p w:rsidR="00E876AA" w:rsidRPr="00E876AA" w:rsidRDefault="00E876AA" w:rsidP="00E876AA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численности и денежном содержании работников администрации муниципального образования Южно-</w:t>
      </w:r>
      <w:proofErr w:type="spellStart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а так же работников переведенных на новые системы оплаты труда за 2018 год (приложение №6)</w:t>
      </w:r>
    </w:p>
    <w:p w:rsidR="00E876AA" w:rsidRPr="00E876AA" w:rsidRDefault="00E876AA" w:rsidP="00E876AA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</w:t>
      </w:r>
      <w:proofErr w:type="spellStart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E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2018 году на финансовое обеспечение реализации муниципальных программ (приложение 7).</w:t>
      </w:r>
    </w:p>
    <w:p w:rsidR="00332E0A" w:rsidRDefault="00332E0A" w:rsidP="00E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Собрания депутатов муниципального </w:t>
      </w: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Южно-</w:t>
      </w:r>
      <w:proofErr w:type="spell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E876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t>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sz w:val="28"/>
        </w:rPr>
        <w:t xml:space="preserve"> Одоевского района odoevsk.ru после проведения публичных слушаний (публичной 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bCs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bCs/>
          <w:sz w:val="28"/>
        </w:rPr>
        <w:t xml:space="preserve"> Одоевского района за 201</w:t>
      </w:r>
      <w:r w:rsidR="00FE6747">
        <w:rPr>
          <w:rFonts w:ascii="Times New Roman" w:hAnsi="Times New Roman" w:cs="Times New Roman"/>
          <w:bCs/>
          <w:sz w:val="28"/>
        </w:rPr>
        <w:t>8</w:t>
      </w:r>
      <w:r w:rsidRPr="00A04F35">
        <w:rPr>
          <w:rFonts w:ascii="Times New Roman" w:hAnsi="Times New Roman" w:cs="Times New Roman"/>
          <w:bCs/>
          <w:sz w:val="28"/>
        </w:rPr>
        <w:t xml:space="preserve">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E876AA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его подписания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4A2199">
      <w:pPr>
        <w:pStyle w:val="af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оевского района 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FE6747">
        <w:rPr>
          <w:rFonts w:ascii="Times New Roman" w:eastAsia="Calibri" w:hAnsi="Times New Roman" w:cs="Times New Roman"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9F32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proofErr w:type="gramStart"/>
      <w:r w:rsidR="0079689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="0079689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201</w:t>
      </w:r>
      <w:r w:rsidR="00FE674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FE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F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FE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F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FE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BA3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FE67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A36B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FE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FE67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</w:t>
            </w:r>
            <w:r w:rsidR="00FE67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с физических лиц, полученных физическими лицами в соответствии со статьей 228 НК РФ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54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182 101 020</w:t>
            </w:r>
            <w:r w:rsidR="00554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0 01 000 110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FE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</w:t>
            </w:r>
            <w:r w:rsidR="00FE6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47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25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C42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25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E674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085B56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5439D" w:rsidP="005C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5C1F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60025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871 1 09 04053 10 0000 110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7F1EB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B12D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B12D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131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5D7960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871 2 02 </w:t>
            </w:r>
            <w:r w:rsidR="00B12D7A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B12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</w:tr>
      <w:tr w:rsidR="00B12D7A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7A" w:rsidRPr="005D7960" w:rsidRDefault="00B12D7A" w:rsidP="00B1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7A" w:rsidRPr="005D7960" w:rsidRDefault="00B12D7A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871 2 02 15002 10 0000 151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7A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7A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7A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871 2 02 30000 00 0000 151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B1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871 2 02 </w:t>
            </w:r>
            <w:r w:rsidR="00B12D7A">
              <w:rPr>
                <w:rFonts w:ascii="Times New Roman" w:eastAsia="Calibri" w:hAnsi="Times New Roman" w:cs="Times New Roman"/>
                <w:sz w:val="24"/>
                <w:szCs w:val="24"/>
              </w:rPr>
              <w:t>35118 10 0000 151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B12D7A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318A8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8C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871 2 02 </w:t>
            </w:r>
            <w:r w:rsidR="008C2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49999</w:t>
            </w: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FA17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8C26C7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1318A8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476611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476611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476611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6C7" w:rsidRDefault="008C26C7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88E" w:rsidRDefault="00D3188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649" w:rsidRDefault="009A5649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649" w:rsidRDefault="009A5649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5649" w:rsidRDefault="009A5649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8DE" w:rsidRDefault="00B428DE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Pr="004A2199" w:rsidRDefault="001318A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B428DE">
        <w:rPr>
          <w:rFonts w:ascii="Times New Roman" w:eastAsia="Calibri" w:hAnsi="Times New Roman" w:cs="Times New Roman"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од»»</w:t>
      </w:r>
    </w:p>
    <w:p w:rsidR="00D61ECB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</w:t>
      </w:r>
      <w:proofErr w:type="gramStart"/>
      <w:r w:rsidR="00394429" w:rsidRPr="004A219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№ </w:t>
      </w: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B428D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"/>
        <w:gridCol w:w="720"/>
        <w:gridCol w:w="720"/>
        <w:gridCol w:w="540"/>
        <w:gridCol w:w="1803"/>
        <w:gridCol w:w="900"/>
        <w:gridCol w:w="907"/>
        <w:gridCol w:w="893"/>
        <w:gridCol w:w="950"/>
      </w:tblGrid>
      <w:tr w:rsidR="001318A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1318A8" w:rsidRPr="00210F9E" w:rsidRDefault="001318A8" w:rsidP="00B42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B4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B42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B4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318A8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E11A3F" w:rsidRPr="00210F9E" w:rsidTr="00826F33">
        <w:trPr>
          <w:trHeight w:val="97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E11A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B428D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B428D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1A3F" w:rsidRPr="00210F9E" w:rsidRDefault="00B428D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rPr>
          <w:trHeight w:val="1702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"Обеспечение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0472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3246,8</w:t>
            </w: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DA1713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DA1713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3D67AD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3D67AD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B4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B42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04723F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DA1713" w:rsidRDefault="00B428DE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DA1713" w:rsidRDefault="00B428DE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28DE" w:rsidRPr="00210F9E" w:rsidTr="00B428DE">
        <w:trPr>
          <w:trHeight w:val="14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7D5207">
        <w:trPr>
          <w:trHeight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8D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8DE" w:rsidRPr="00210F9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7D52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7D52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514BE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8D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514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4B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B428D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E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28D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14BE2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14BE2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006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06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E2" w:rsidRPr="00210F9E" w:rsidRDefault="00514BE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бюджета области на 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006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Default="0000646B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006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0646B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программные м</w:t>
            </w:r>
            <w:r w:rsidR="0000646B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B" w:rsidRPr="00210F9E" w:rsidRDefault="0000646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C53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5F0C5D" w:rsidRDefault="00C5376E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5F0C5D" w:rsidRDefault="00C5376E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9102CF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9E6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C5376E" w:rsidRPr="00210F9E" w:rsidTr="00826F33">
        <w:trPr>
          <w:trHeight w:val="19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9E6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C53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B911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5376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DA7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480648" w:rsidP="005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9E6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F31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648" w:rsidRPr="00210F9E" w:rsidRDefault="00480648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648" w:rsidRPr="00210F9E" w:rsidRDefault="00480648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648" w:rsidRPr="00210F9E" w:rsidRDefault="00480648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648" w:rsidRPr="00210F9E" w:rsidRDefault="00480648" w:rsidP="004806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480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806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48064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5376E" w:rsidRPr="00210F9E" w:rsidTr="00826F33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5376E" w:rsidRPr="00210F9E" w:rsidTr="00826F33">
        <w:trPr>
          <w:trHeight w:val="223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C5376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8053,5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C771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7942,2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6E" w:rsidRPr="00210F9E" w:rsidRDefault="00957D9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98,6</w:t>
            </w:r>
          </w:p>
        </w:tc>
      </w:tr>
    </w:tbl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2E0A" w:rsidRPr="004A2199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Pr="004A2199" w:rsidRDefault="00796895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B30C0D">
        <w:rPr>
          <w:rFonts w:ascii="Times New Roman" w:eastAsia="Calibri" w:hAnsi="Times New Roman" w:cs="Times New Roman"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B30C0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p w:rsidR="003D61DA" w:rsidRPr="004A2199" w:rsidRDefault="003D61DA" w:rsidP="003D61DA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4"/>
        <w:gridCol w:w="676"/>
        <w:gridCol w:w="44"/>
        <w:gridCol w:w="496"/>
        <w:gridCol w:w="44"/>
        <w:gridCol w:w="1759"/>
        <w:gridCol w:w="44"/>
        <w:gridCol w:w="856"/>
        <w:gridCol w:w="44"/>
        <w:gridCol w:w="863"/>
        <w:gridCol w:w="44"/>
        <w:gridCol w:w="849"/>
        <w:gridCol w:w="44"/>
        <w:gridCol w:w="906"/>
        <w:gridCol w:w="44"/>
      </w:tblGrid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2018 году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</w:tr>
      <w:tr w:rsidR="00B30C0D" w:rsidRPr="00210F9E" w:rsidTr="00B30C0D">
        <w:trPr>
          <w:trHeight w:val="97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3861,4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rPr>
          <w:trHeight w:val="1702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3246,8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DA1713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3246,7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DA1713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3D67A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3D67A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04723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DA1713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DA1713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rPr>
          <w:trHeight w:val="14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rPr>
          <w:gridAfter w:val="1"/>
          <w:wAfter w:w="44" w:type="dxa"/>
          <w:trHeight w:val="11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rPr>
          <w:gridAfter w:val="1"/>
          <w:wAfter w:w="44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B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«Гражданская оборона,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1299,0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1299,0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из бюджета области на финансовое обеспечение реализации мероприятий по сопровождению программных продуктов, обеспечивающих составление и исполнение консолидированного бюджета Тульской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программные м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5F0C5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хозяйству</w:t>
            </w: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5F0C5D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C5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CF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9102CF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1894,9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1856,5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B30C0D" w:rsidRPr="00210F9E" w:rsidTr="00B30C0D">
        <w:trPr>
          <w:trHeight w:val="19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1894,9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1856,5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непрограммные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30C0D" w:rsidRPr="00210F9E" w:rsidTr="00B30C0D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0C0D" w:rsidRPr="00210F9E" w:rsidTr="00B30C0D">
        <w:trPr>
          <w:trHeight w:val="223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8053,5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7942,2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D" w:rsidRPr="00210F9E" w:rsidRDefault="00B30C0D" w:rsidP="006768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98,6</w:t>
            </w:r>
          </w:p>
        </w:tc>
      </w:tr>
    </w:tbl>
    <w:p w:rsidR="003D61DA" w:rsidRPr="004A2199" w:rsidRDefault="003D61DA" w:rsidP="003D6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D8" w:rsidRPr="004A2199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2E0A" w:rsidRPr="004A2199" w:rsidRDefault="00332E0A" w:rsidP="00332E0A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C33C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36875" w:rsidRPr="004A2199" w:rsidRDefault="00332E0A" w:rsidP="001B16DD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3D61D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36875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F36875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B16DD">
        <w:rPr>
          <w:rFonts w:ascii="Times New Roman" w:eastAsia="Calibri" w:hAnsi="Times New Roman" w:cs="Times New Roman"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</w:t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6768F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6768F4" w:rsidRDefault="008E6534" w:rsidP="001B16D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по кодам </w:t>
            </w:r>
            <w:proofErr w:type="gramStart"/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за 201</w:t>
            </w:r>
            <w:r w:rsidR="001B16DD"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6768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6768F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920D87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1B16DD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-102,0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1B16DD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-102,0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1B16DD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1B16D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8044,2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1B16DD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7942,2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D87" w:rsidRPr="004A2199" w:rsidRDefault="00920D87" w:rsidP="009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20D87" w:rsidRPr="004A2199" w:rsidRDefault="00920D87" w:rsidP="00920D87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</w:t>
            </w:r>
            <w:proofErr w:type="spellStart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Одоевского района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Свистунов</w:t>
            </w:r>
          </w:p>
          <w:p w:rsidR="008E6534" w:rsidRPr="008E6534" w:rsidRDefault="00920D87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A02F98" w:rsidRDefault="00A02F98">
      <w:pPr>
        <w:rPr>
          <w:rFonts w:ascii="Times New Roman" w:hAnsi="Times New Roman" w:cs="Times New Roman"/>
          <w:sz w:val="28"/>
          <w:szCs w:val="28"/>
        </w:rPr>
      </w:pPr>
    </w:p>
    <w:p w:rsidR="006C1C13" w:rsidRDefault="006C1C13">
      <w:pPr>
        <w:rPr>
          <w:rFonts w:ascii="Times New Roman" w:hAnsi="Times New Roman" w:cs="Times New Roman"/>
          <w:sz w:val="28"/>
          <w:szCs w:val="28"/>
        </w:rPr>
      </w:pP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5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6C1C13" w:rsidRPr="004A2199" w:rsidRDefault="006C1C13" w:rsidP="006C1C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6C1C13" w:rsidRPr="004A2199" w:rsidRDefault="006C1C13" w:rsidP="006C1C1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 </w:t>
      </w:r>
    </w:p>
    <w:p w:rsidR="006C1C13" w:rsidRDefault="006C1C13" w:rsidP="006C1C13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6C1C13" w:rsidRDefault="006C1C13" w:rsidP="006C1C13">
      <w:pPr>
        <w:jc w:val="center"/>
        <w:rPr>
          <w:rFonts w:ascii="Times New Roman" w:eastAsia="Calibri" w:hAnsi="Times New Roman" w:cs="Times New Roman"/>
          <w:sz w:val="28"/>
        </w:rPr>
      </w:pPr>
    </w:p>
    <w:p w:rsidR="006C1C13" w:rsidRDefault="006C1C13" w:rsidP="006C1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4422E">
        <w:rPr>
          <w:rFonts w:ascii="Times New Roman" w:eastAsia="Calibri" w:hAnsi="Times New Roman" w:cs="Times New Roman"/>
          <w:b/>
          <w:sz w:val="32"/>
        </w:rPr>
        <w:t>Отчет о расходовании средств резервного фонда</w:t>
      </w:r>
    </w:p>
    <w:p w:rsidR="006C1C13" w:rsidRDefault="006C1C13" w:rsidP="006C1C13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eastAsia="Calibri" w:hAnsi="Times New Roman" w:cs="Times New Roman"/>
          <w:b/>
          <w:sz w:val="32"/>
        </w:rPr>
        <w:t>бюджета муниципального образования Южно-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Одоевское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Одоевского района за 2018 год</w:t>
      </w:r>
    </w:p>
    <w:p w:rsidR="006C1C13" w:rsidRDefault="006C1C13" w:rsidP="006C1C13">
      <w:pPr>
        <w:rPr>
          <w:sz w:val="24"/>
        </w:rPr>
      </w:pPr>
    </w:p>
    <w:p w:rsidR="006C1C13" w:rsidRDefault="006C1C13" w:rsidP="006C1C13">
      <w:pPr>
        <w:tabs>
          <w:tab w:val="left" w:pos="9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proofErr w:type="gramStart"/>
      <w:r w:rsidRPr="0074422E">
        <w:rPr>
          <w:rFonts w:ascii="Times New Roman" w:hAnsi="Times New Roman" w:cs="Times New Roman"/>
          <w:sz w:val="28"/>
          <w:szCs w:val="28"/>
        </w:rPr>
        <w:t>Резервный фонд бюджета муниципального образования Южно-</w:t>
      </w:r>
      <w:proofErr w:type="spellStart"/>
      <w:r w:rsidRPr="0074422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74422E">
        <w:rPr>
          <w:rFonts w:ascii="Times New Roman" w:hAnsi="Times New Roman" w:cs="Times New Roman"/>
          <w:sz w:val="28"/>
          <w:szCs w:val="28"/>
        </w:rPr>
        <w:t xml:space="preserve"> Одоевского района утвержден Решением  Собрания депутатов муниципального образования Южно-</w:t>
      </w:r>
      <w:proofErr w:type="spellStart"/>
      <w:r w:rsidRPr="0074422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74422E">
        <w:rPr>
          <w:rFonts w:ascii="Times New Roman" w:hAnsi="Times New Roman" w:cs="Times New Roman"/>
          <w:sz w:val="28"/>
          <w:szCs w:val="28"/>
        </w:rPr>
        <w:t xml:space="preserve"> Одоевского  района от 24.12.2018г. № 43-208  « О внесении изменений в Решение Собрания депутатов муниципального образования Южно-</w:t>
      </w:r>
      <w:proofErr w:type="spellStart"/>
      <w:r w:rsidRPr="0074422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74422E">
        <w:rPr>
          <w:rFonts w:ascii="Times New Roman" w:hAnsi="Times New Roman" w:cs="Times New Roman"/>
          <w:sz w:val="28"/>
          <w:szCs w:val="28"/>
        </w:rPr>
        <w:t xml:space="preserve"> Одоевского района от 25.12.2017г. № 34-165 « О бюджете муниципального образования Южно-</w:t>
      </w:r>
      <w:proofErr w:type="spellStart"/>
      <w:r w:rsidRPr="0074422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74422E">
        <w:rPr>
          <w:rFonts w:ascii="Times New Roman" w:hAnsi="Times New Roman" w:cs="Times New Roman"/>
          <w:sz w:val="28"/>
          <w:szCs w:val="28"/>
        </w:rPr>
        <w:t xml:space="preserve"> Одоевского района на 2018 год и плановый период 2019 и 2020 годов» в сумме 66,3 тыс. руб., фактически</w:t>
      </w:r>
      <w:proofErr w:type="gramEnd"/>
      <w:r w:rsidRPr="0074422E">
        <w:rPr>
          <w:rFonts w:ascii="Times New Roman" w:hAnsi="Times New Roman" w:cs="Times New Roman"/>
          <w:sz w:val="28"/>
          <w:szCs w:val="28"/>
        </w:rPr>
        <w:t xml:space="preserve"> произведено расходов резервного фонда не было.</w:t>
      </w:r>
    </w:p>
    <w:p w:rsidR="006C1C13" w:rsidRPr="0074422E" w:rsidRDefault="006C1C13" w:rsidP="006C1C13">
      <w:pPr>
        <w:rPr>
          <w:rFonts w:ascii="Times New Roman" w:hAnsi="Times New Roman" w:cs="Times New Roman"/>
          <w:sz w:val="28"/>
          <w:szCs w:val="28"/>
        </w:rPr>
      </w:pPr>
    </w:p>
    <w:p w:rsidR="006C1C13" w:rsidRDefault="006C1C13" w:rsidP="006C1C13">
      <w:pPr>
        <w:rPr>
          <w:rFonts w:ascii="Times New Roman" w:hAnsi="Times New Roman" w:cs="Times New Roman"/>
          <w:sz w:val="28"/>
          <w:szCs w:val="28"/>
        </w:rPr>
      </w:pPr>
    </w:p>
    <w:p w:rsidR="006C1C13" w:rsidRPr="004A2199" w:rsidRDefault="006C1C13" w:rsidP="006C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1C13" w:rsidRPr="004A2199" w:rsidRDefault="006C1C13" w:rsidP="006C1C13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6C1C13" w:rsidRDefault="006C1C13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Default="0092442F" w:rsidP="006C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BE19D0">
        <w:rPr>
          <w:rFonts w:ascii="Times New Roman" w:eastAsia="Calibri" w:hAnsi="Times New Roman" w:cs="Times New Roman"/>
          <w:bCs/>
          <w:sz w:val="28"/>
          <w:szCs w:val="28"/>
        </w:rPr>
        <w:t>6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92442F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92442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442F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92442F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92442F" w:rsidRPr="0092442F" w:rsidRDefault="0092442F" w:rsidP="009244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442F">
        <w:rPr>
          <w:rFonts w:ascii="Times New Roman" w:eastAsia="Calibri" w:hAnsi="Times New Roman" w:cs="Times New Roman"/>
          <w:sz w:val="28"/>
          <w:szCs w:val="28"/>
        </w:rPr>
        <w:t xml:space="preserve"> за 2018 год»»</w:t>
      </w:r>
    </w:p>
    <w:p w:rsidR="0092442F" w:rsidRPr="0092442F" w:rsidRDefault="0092442F" w:rsidP="0092442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                     </w:t>
      </w:r>
      <w:proofErr w:type="gramStart"/>
      <w:r w:rsidRPr="0092442F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92442F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№ </w:t>
      </w:r>
    </w:p>
    <w:p w:rsidR="0092442F" w:rsidRPr="0092442F" w:rsidRDefault="0092442F" w:rsidP="0092442F">
      <w:pPr>
        <w:tabs>
          <w:tab w:val="left" w:pos="6828"/>
        </w:tabs>
        <w:rPr>
          <w:rFonts w:ascii="Times New Roman" w:eastAsia="Calibri" w:hAnsi="Times New Roman" w:cs="Times New Roman"/>
          <w:sz w:val="28"/>
        </w:rPr>
      </w:pPr>
    </w:p>
    <w:p w:rsidR="0092442F" w:rsidRDefault="0092442F" w:rsidP="0092442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2442F">
        <w:rPr>
          <w:rFonts w:ascii="Times New Roman" w:eastAsia="Calibri" w:hAnsi="Times New Roman" w:cs="Times New Roman"/>
          <w:b/>
          <w:sz w:val="28"/>
        </w:rPr>
        <w:t>Отчет о численности и денежном содержании работников администрации муниципального образования Южно-</w:t>
      </w:r>
      <w:proofErr w:type="spellStart"/>
      <w:r w:rsidRPr="0092442F">
        <w:rPr>
          <w:rFonts w:ascii="Times New Roman" w:eastAsia="Calibri" w:hAnsi="Times New Roman" w:cs="Times New Roman"/>
          <w:b/>
          <w:sz w:val="28"/>
        </w:rPr>
        <w:t>Одоевское</w:t>
      </w:r>
      <w:proofErr w:type="spellEnd"/>
      <w:r w:rsidRPr="0092442F">
        <w:rPr>
          <w:rFonts w:ascii="Times New Roman" w:eastAsia="Calibri" w:hAnsi="Times New Roman" w:cs="Times New Roman"/>
          <w:b/>
          <w:sz w:val="28"/>
        </w:rPr>
        <w:t>, замещающих должности, не являющиеся должностями муниципальной службы, а так же работников переведенных на новые системы оплаты труда за 2018 год</w:t>
      </w:r>
    </w:p>
    <w:p w:rsidR="007B6EFE" w:rsidRPr="0092442F" w:rsidRDefault="007B6EFE" w:rsidP="007B6EFE">
      <w:pPr>
        <w:jc w:val="right"/>
        <w:rPr>
          <w:rFonts w:ascii="Times New Roman" w:eastAsia="Calibri" w:hAnsi="Times New Roman" w:cs="Times New Roman"/>
          <w:b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</w:rPr>
        <w:t>тыс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</w:rPr>
        <w:t>уб</w:t>
      </w:r>
      <w:proofErr w:type="spellEnd"/>
    </w:p>
    <w:tbl>
      <w:tblPr>
        <w:tblStyle w:val="13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92442F" w:rsidRPr="0092442F" w:rsidTr="0092442F">
        <w:trPr>
          <w:trHeight w:val="495"/>
        </w:trPr>
        <w:tc>
          <w:tcPr>
            <w:tcW w:w="513" w:type="dxa"/>
            <w:vMerge w:val="restart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442F">
              <w:rPr>
                <w:rFonts w:ascii="Times New Roman" w:hAnsi="Times New Roman" w:cs="Times New Roman"/>
              </w:rPr>
              <w:t>п</w:t>
            </w:r>
            <w:proofErr w:type="gramEnd"/>
            <w:r w:rsidRPr="009244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0" w:type="dxa"/>
            <w:vMerge w:val="restart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4879" w:type="dxa"/>
            <w:gridSpan w:val="3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92442F" w:rsidRPr="0092442F" w:rsidTr="0092442F">
        <w:trPr>
          <w:trHeight w:val="1265"/>
        </w:trPr>
        <w:tc>
          <w:tcPr>
            <w:tcW w:w="513" w:type="dxa"/>
            <w:vMerge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2442F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92442F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ind w:right="-124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8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2442F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92442F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ind w:right="-124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92442F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92442F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1204,8</w:t>
            </w:r>
          </w:p>
        </w:tc>
        <w:tc>
          <w:tcPr>
            <w:tcW w:w="1708" w:type="dxa"/>
          </w:tcPr>
          <w:p w:rsidR="007B6EFE" w:rsidRDefault="007B6EFE" w:rsidP="0092442F">
            <w:pPr>
              <w:tabs>
                <w:tab w:val="left" w:pos="285"/>
                <w:tab w:val="center" w:pos="894"/>
              </w:tabs>
              <w:rPr>
                <w:rFonts w:ascii="Times New Roman" w:hAnsi="Times New Roman" w:cs="Times New Roman"/>
              </w:rPr>
            </w:pPr>
          </w:p>
          <w:p w:rsidR="007B6EFE" w:rsidRDefault="007B6EFE" w:rsidP="0092442F">
            <w:pPr>
              <w:tabs>
                <w:tab w:val="left" w:pos="285"/>
                <w:tab w:val="center" w:pos="894"/>
              </w:tabs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7B6EFE">
            <w:pPr>
              <w:tabs>
                <w:tab w:val="left" w:pos="285"/>
                <w:tab w:val="center" w:pos="8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1146,3</w:t>
            </w:r>
          </w:p>
        </w:tc>
        <w:tc>
          <w:tcPr>
            <w:tcW w:w="1404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339,9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8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725,7</w:t>
            </w:r>
          </w:p>
        </w:tc>
        <w:tc>
          <w:tcPr>
            <w:tcW w:w="1404" w:type="dxa"/>
          </w:tcPr>
          <w:p w:rsidR="007B6EFE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 w:rsidRPr="0092442F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92442F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8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ind w:firstLine="708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</w:p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</w:p>
          <w:p w:rsidR="0092442F" w:rsidRPr="0092442F" w:rsidRDefault="007B6EFE" w:rsidP="007B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2442F" w:rsidRPr="0092442F">
              <w:rPr>
                <w:rFonts w:ascii="Times New Roman" w:hAnsi="Times New Roman" w:cs="Times New Roman"/>
              </w:rPr>
              <w:t>0,0</w:t>
            </w:r>
          </w:p>
        </w:tc>
      </w:tr>
      <w:tr w:rsidR="0092442F" w:rsidRPr="0092442F" w:rsidTr="0092442F">
        <w:tc>
          <w:tcPr>
            <w:tcW w:w="513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92442F" w:rsidRPr="0092442F" w:rsidRDefault="0092442F" w:rsidP="0092442F">
            <w:pPr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66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92442F" w:rsidRPr="0092442F" w:rsidRDefault="0092442F" w:rsidP="0092442F">
            <w:pPr>
              <w:jc w:val="center"/>
              <w:rPr>
                <w:rFonts w:ascii="Times New Roman" w:hAnsi="Times New Roman" w:cs="Times New Roman"/>
              </w:rPr>
            </w:pPr>
            <w:r w:rsidRPr="00924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1204,8</w:t>
            </w:r>
          </w:p>
        </w:tc>
        <w:tc>
          <w:tcPr>
            <w:tcW w:w="1708" w:type="dxa"/>
          </w:tcPr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1872,0</w:t>
            </w:r>
          </w:p>
        </w:tc>
        <w:tc>
          <w:tcPr>
            <w:tcW w:w="1404" w:type="dxa"/>
          </w:tcPr>
          <w:p w:rsidR="0092442F" w:rsidRPr="0092442F" w:rsidRDefault="007B6EFE" w:rsidP="0092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391,2</w:t>
            </w:r>
          </w:p>
        </w:tc>
      </w:tr>
    </w:tbl>
    <w:p w:rsidR="0092442F" w:rsidRPr="0092442F" w:rsidRDefault="0092442F" w:rsidP="0092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2F" w:rsidRPr="0092442F" w:rsidRDefault="0092442F" w:rsidP="00924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765E0" w:rsidRDefault="0092442F" w:rsidP="0092442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В.А. Свистунов     </w:t>
      </w:r>
    </w:p>
    <w:p w:rsidR="00E765E0" w:rsidRDefault="00E765E0" w:rsidP="00E76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0"/>
        <w:gridCol w:w="720"/>
        <w:gridCol w:w="540"/>
        <w:gridCol w:w="1564"/>
        <w:gridCol w:w="900"/>
        <w:gridCol w:w="900"/>
        <w:gridCol w:w="1177"/>
        <w:gridCol w:w="851"/>
      </w:tblGrid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Испонение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исполнено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наглядной информации (2 стенда)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запрещающих знаков «Купаться запрещено»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предупреждающих табличек «Осторожно тонкий лед»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0310627270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защите территории от чрезвычайных ситуаций природного и техногенного характера, гражданская оборона по иным 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пожарного крана </w:t>
            </w:r>
            <w:proofErr w:type="gramStart"/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Петровское, с. </w:t>
            </w:r>
            <w:proofErr w:type="spellStart"/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Лосинское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энергетической эффективности на 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Перевод котельной Стрелецкого ДК с твердого топлива на газ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01200227240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58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765E0" w:rsidRPr="00EF587A" w:rsidTr="00E765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E0" w:rsidRPr="00EF587A" w:rsidRDefault="00E765E0" w:rsidP="005E4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E765E0" w:rsidRDefault="00E765E0" w:rsidP="00E76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765E0" w:rsidRDefault="00E765E0" w:rsidP="00E7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E0" w:rsidRPr="004A2199" w:rsidRDefault="00E765E0" w:rsidP="00E76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765E0" w:rsidRPr="004A2199" w:rsidRDefault="00E765E0" w:rsidP="00E765E0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Свистунов                                         </w:t>
      </w:r>
    </w:p>
    <w:p w:rsidR="00E765E0" w:rsidRPr="0074422E" w:rsidRDefault="00E765E0" w:rsidP="00E765E0">
      <w:pPr>
        <w:rPr>
          <w:rFonts w:ascii="Times New Roman" w:hAnsi="Times New Roman" w:cs="Times New Roman"/>
          <w:sz w:val="28"/>
          <w:szCs w:val="28"/>
        </w:rPr>
      </w:pPr>
    </w:p>
    <w:p w:rsidR="0092442F" w:rsidRPr="0092442F" w:rsidRDefault="0092442F" w:rsidP="0092442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92442F" w:rsidRPr="0092442F" w:rsidSect="007D52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00646B"/>
    <w:rsid w:val="00043FB8"/>
    <w:rsid w:val="00045027"/>
    <w:rsid w:val="0004723F"/>
    <w:rsid w:val="000513C0"/>
    <w:rsid w:val="00060DB2"/>
    <w:rsid w:val="00073652"/>
    <w:rsid w:val="00085B56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18A8"/>
    <w:rsid w:val="00135083"/>
    <w:rsid w:val="0014095D"/>
    <w:rsid w:val="00141FC7"/>
    <w:rsid w:val="00156650"/>
    <w:rsid w:val="00160B4B"/>
    <w:rsid w:val="001631C8"/>
    <w:rsid w:val="001723A8"/>
    <w:rsid w:val="00185740"/>
    <w:rsid w:val="00190316"/>
    <w:rsid w:val="001A3200"/>
    <w:rsid w:val="001B16DD"/>
    <w:rsid w:val="001B3A57"/>
    <w:rsid w:val="001C5870"/>
    <w:rsid w:val="001C5C12"/>
    <w:rsid w:val="001E2892"/>
    <w:rsid w:val="001E291F"/>
    <w:rsid w:val="001E5C35"/>
    <w:rsid w:val="001E78F2"/>
    <w:rsid w:val="001E7A5D"/>
    <w:rsid w:val="001F616A"/>
    <w:rsid w:val="00202506"/>
    <w:rsid w:val="00210F9E"/>
    <w:rsid w:val="00213094"/>
    <w:rsid w:val="002251B7"/>
    <w:rsid w:val="002407F0"/>
    <w:rsid w:val="00253528"/>
    <w:rsid w:val="002559C8"/>
    <w:rsid w:val="0026182D"/>
    <w:rsid w:val="00291C4B"/>
    <w:rsid w:val="002A240B"/>
    <w:rsid w:val="002B58A2"/>
    <w:rsid w:val="002F1743"/>
    <w:rsid w:val="00304C3B"/>
    <w:rsid w:val="00307129"/>
    <w:rsid w:val="00332E0A"/>
    <w:rsid w:val="003414E2"/>
    <w:rsid w:val="00354F10"/>
    <w:rsid w:val="003564AB"/>
    <w:rsid w:val="003638DF"/>
    <w:rsid w:val="00377757"/>
    <w:rsid w:val="0038015E"/>
    <w:rsid w:val="00384C44"/>
    <w:rsid w:val="00390E76"/>
    <w:rsid w:val="00394429"/>
    <w:rsid w:val="003A3139"/>
    <w:rsid w:val="003B0479"/>
    <w:rsid w:val="003C2DA2"/>
    <w:rsid w:val="003C42BB"/>
    <w:rsid w:val="003D61DA"/>
    <w:rsid w:val="003D67AD"/>
    <w:rsid w:val="003E4F03"/>
    <w:rsid w:val="003F10E6"/>
    <w:rsid w:val="003F3EEF"/>
    <w:rsid w:val="00415E78"/>
    <w:rsid w:val="0044184C"/>
    <w:rsid w:val="00460025"/>
    <w:rsid w:val="00472885"/>
    <w:rsid w:val="00476611"/>
    <w:rsid w:val="00480648"/>
    <w:rsid w:val="004937BD"/>
    <w:rsid w:val="00496C42"/>
    <w:rsid w:val="004A2199"/>
    <w:rsid w:val="004C347A"/>
    <w:rsid w:val="004C5828"/>
    <w:rsid w:val="004D1CB8"/>
    <w:rsid w:val="004D635F"/>
    <w:rsid w:val="004E1907"/>
    <w:rsid w:val="004F525C"/>
    <w:rsid w:val="004F5644"/>
    <w:rsid w:val="00506FB2"/>
    <w:rsid w:val="00507F0A"/>
    <w:rsid w:val="005130B7"/>
    <w:rsid w:val="00514BE2"/>
    <w:rsid w:val="005270EA"/>
    <w:rsid w:val="005275E6"/>
    <w:rsid w:val="00534EEC"/>
    <w:rsid w:val="00552DC6"/>
    <w:rsid w:val="005536D8"/>
    <w:rsid w:val="0055439D"/>
    <w:rsid w:val="00557C42"/>
    <w:rsid w:val="00570069"/>
    <w:rsid w:val="00584D64"/>
    <w:rsid w:val="005857B7"/>
    <w:rsid w:val="00591725"/>
    <w:rsid w:val="005C1F0F"/>
    <w:rsid w:val="005D7960"/>
    <w:rsid w:val="005E48D6"/>
    <w:rsid w:val="006006AC"/>
    <w:rsid w:val="00625016"/>
    <w:rsid w:val="006278B9"/>
    <w:rsid w:val="0063640E"/>
    <w:rsid w:val="006405A3"/>
    <w:rsid w:val="0066357C"/>
    <w:rsid w:val="0066594A"/>
    <w:rsid w:val="0067465B"/>
    <w:rsid w:val="00675197"/>
    <w:rsid w:val="006768F4"/>
    <w:rsid w:val="00683F0E"/>
    <w:rsid w:val="00690373"/>
    <w:rsid w:val="006B407E"/>
    <w:rsid w:val="006B5570"/>
    <w:rsid w:val="006B55C7"/>
    <w:rsid w:val="006C1C13"/>
    <w:rsid w:val="006D479B"/>
    <w:rsid w:val="006E346E"/>
    <w:rsid w:val="006F3BEE"/>
    <w:rsid w:val="00713D82"/>
    <w:rsid w:val="00714778"/>
    <w:rsid w:val="00715950"/>
    <w:rsid w:val="00755CC2"/>
    <w:rsid w:val="00763527"/>
    <w:rsid w:val="00767AA5"/>
    <w:rsid w:val="007713DC"/>
    <w:rsid w:val="00796895"/>
    <w:rsid w:val="007B6EFE"/>
    <w:rsid w:val="007C3846"/>
    <w:rsid w:val="007D0863"/>
    <w:rsid w:val="007D2BBF"/>
    <w:rsid w:val="007D5207"/>
    <w:rsid w:val="007F1EBD"/>
    <w:rsid w:val="007F54DF"/>
    <w:rsid w:val="00826F33"/>
    <w:rsid w:val="0085686E"/>
    <w:rsid w:val="00865874"/>
    <w:rsid w:val="0087001C"/>
    <w:rsid w:val="008713AB"/>
    <w:rsid w:val="00880B83"/>
    <w:rsid w:val="008C26C7"/>
    <w:rsid w:val="008C7251"/>
    <w:rsid w:val="008E6534"/>
    <w:rsid w:val="0090060F"/>
    <w:rsid w:val="0090134C"/>
    <w:rsid w:val="00901FF1"/>
    <w:rsid w:val="00910819"/>
    <w:rsid w:val="00915C79"/>
    <w:rsid w:val="009205AF"/>
    <w:rsid w:val="00920D87"/>
    <w:rsid w:val="0092442F"/>
    <w:rsid w:val="009428EF"/>
    <w:rsid w:val="009524C9"/>
    <w:rsid w:val="00953C3F"/>
    <w:rsid w:val="00957D96"/>
    <w:rsid w:val="009738D0"/>
    <w:rsid w:val="0099180C"/>
    <w:rsid w:val="00994B71"/>
    <w:rsid w:val="009A2270"/>
    <w:rsid w:val="009A5649"/>
    <w:rsid w:val="009B74B9"/>
    <w:rsid w:val="009C05B5"/>
    <w:rsid w:val="009C33C1"/>
    <w:rsid w:val="009C4296"/>
    <w:rsid w:val="009D1F37"/>
    <w:rsid w:val="009E44E5"/>
    <w:rsid w:val="009E483C"/>
    <w:rsid w:val="009E49A0"/>
    <w:rsid w:val="009E6EA1"/>
    <w:rsid w:val="009F32BC"/>
    <w:rsid w:val="00A02F98"/>
    <w:rsid w:val="00A03244"/>
    <w:rsid w:val="00A04F35"/>
    <w:rsid w:val="00A14DB8"/>
    <w:rsid w:val="00A23A3F"/>
    <w:rsid w:val="00A25B65"/>
    <w:rsid w:val="00A360BC"/>
    <w:rsid w:val="00A66AA8"/>
    <w:rsid w:val="00A72C86"/>
    <w:rsid w:val="00A734CC"/>
    <w:rsid w:val="00A76AE7"/>
    <w:rsid w:val="00A819D8"/>
    <w:rsid w:val="00A86212"/>
    <w:rsid w:val="00A9385E"/>
    <w:rsid w:val="00A93A27"/>
    <w:rsid w:val="00AA1C2B"/>
    <w:rsid w:val="00AA2904"/>
    <w:rsid w:val="00AB4495"/>
    <w:rsid w:val="00AF0E6F"/>
    <w:rsid w:val="00B06BC5"/>
    <w:rsid w:val="00B12D7A"/>
    <w:rsid w:val="00B16F0C"/>
    <w:rsid w:val="00B30C0D"/>
    <w:rsid w:val="00B32C45"/>
    <w:rsid w:val="00B372BE"/>
    <w:rsid w:val="00B428DE"/>
    <w:rsid w:val="00B44A1A"/>
    <w:rsid w:val="00B54DDA"/>
    <w:rsid w:val="00B671EC"/>
    <w:rsid w:val="00B82CFA"/>
    <w:rsid w:val="00B9119E"/>
    <w:rsid w:val="00B940EF"/>
    <w:rsid w:val="00BA36B7"/>
    <w:rsid w:val="00BB36DC"/>
    <w:rsid w:val="00BC7B90"/>
    <w:rsid w:val="00BC7DC6"/>
    <w:rsid w:val="00BE19D0"/>
    <w:rsid w:val="00BF028B"/>
    <w:rsid w:val="00BF7998"/>
    <w:rsid w:val="00C02EC4"/>
    <w:rsid w:val="00C1208E"/>
    <w:rsid w:val="00C21A94"/>
    <w:rsid w:val="00C2371C"/>
    <w:rsid w:val="00C30FBC"/>
    <w:rsid w:val="00C36D3C"/>
    <w:rsid w:val="00C42B1C"/>
    <w:rsid w:val="00C44E4D"/>
    <w:rsid w:val="00C50DD1"/>
    <w:rsid w:val="00C531AD"/>
    <w:rsid w:val="00C5376E"/>
    <w:rsid w:val="00C64F0B"/>
    <w:rsid w:val="00C707E6"/>
    <w:rsid w:val="00C7694D"/>
    <w:rsid w:val="00C77136"/>
    <w:rsid w:val="00C77E0A"/>
    <w:rsid w:val="00C961EA"/>
    <w:rsid w:val="00C96869"/>
    <w:rsid w:val="00CC0AE2"/>
    <w:rsid w:val="00CD6375"/>
    <w:rsid w:val="00CE4605"/>
    <w:rsid w:val="00CF0895"/>
    <w:rsid w:val="00D1081C"/>
    <w:rsid w:val="00D27848"/>
    <w:rsid w:val="00D3188E"/>
    <w:rsid w:val="00D32815"/>
    <w:rsid w:val="00D42961"/>
    <w:rsid w:val="00D61ECB"/>
    <w:rsid w:val="00D804E0"/>
    <w:rsid w:val="00DA1713"/>
    <w:rsid w:val="00DA7386"/>
    <w:rsid w:val="00DC67CD"/>
    <w:rsid w:val="00DD725A"/>
    <w:rsid w:val="00DE2180"/>
    <w:rsid w:val="00DF3F8D"/>
    <w:rsid w:val="00DF65DD"/>
    <w:rsid w:val="00E11A3F"/>
    <w:rsid w:val="00E33CE6"/>
    <w:rsid w:val="00E546BD"/>
    <w:rsid w:val="00E70081"/>
    <w:rsid w:val="00E765E0"/>
    <w:rsid w:val="00E8741E"/>
    <w:rsid w:val="00E876AA"/>
    <w:rsid w:val="00EB35E3"/>
    <w:rsid w:val="00EC57B6"/>
    <w:rsid w:val="00EE1681"/>
    <w:rsid w:val="00EE6196"/>
    <w:rsid w:val="00F038FB"/>
    <w:rsid w:val="00F067DD"/>
    <w:rsid w:val="00F314A5"/>
    <w:rsid w:val="00F36875"/>
    <w:rsid w:val="00F43CB7"/>
    <w:rsid w:val="00F63B21"/>
    <w:rsid w:val="00F90A09"/>
    <w:rsid w:val="00FA0F6F"/>
    <w:rsid w:val="00FA170C"/>
    <w:rsid w:val="00FA2768"/>
    <w:rsid w:val="00FA57ED"/>
    <w:rsid w:val="00FC0B7A"/>
    <w:rsid w:val="00FC1CD1"/>
    <w:rsid w:val="00FC5B49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  <w:style w:type="table" w:customStyle="1" w:styleId="13">
    <w:name w:val="Сетка таблицы1"/>
    <w:basedOn w:val="a1"/>
    <w:next w:val="ad"/>
    <w:uiPriority w:val="59"/>
    <w:rsid w:val="0092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  <w:style w:type="table" w:customStyle="1" w:styleId="13">
    <w:name w:val="Сетка таблицы1"/>
    <w:basedOn w:val="a1"/>
    <w:next w:val="ad"/>
    <w:uiPriority w:val="59"/>
    <w:rsid w:val="0092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2019-04-26T07:23:00Z</cp:lastPrinted>
  <dcterms:created xsi:type="dcterms:W3CDTF">2019-04-26T07:57:00Z</dcterms:created>
  <dcterms:modified xsi:type="dcterms:W3CDTF">2019-04-26T07:57:00Z</dcterms:modified>
</cp:coreProperties>
</file>